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6" w:rsidRDefault="00522886" w:rsidP="00522886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Мануал</w:t>
      </w:r>
      <w:r w:rsidRPr="0052288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по заправке HP </w:t>
      </w:r>
      <w:proofErr w:type="spellStart"/>
      <w:r w:rsidRPr="0052288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LaserJet</w:t>
      </w:r>
      <w:proofErr w:type="spellEnd"/>
      <w:r w:rsidRPr="0052288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1100, 1100A, 3200</w:t>
      </w:r>
    </w:p>
    <w:p w:rsidR="009129EC" w:rsidRPr="009129EC" w:rsidRDefault="009129EC" w:rsidP="009129E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129EC">
        <w:rPr>
          <w:rFonts w:ascii="Arial" w:eastAsia="Times New Roman" w:hAnsi="Arial" w:cs="Arial"/>
          <w:color w:val="000000"/>
          <w:lang w:eastAsia="ru-RU"/>
        </w:rPr>
        <w:t xml:space="preserve">Ознакомьтесь с порядком заправки </w:t>
      </w:r>
      <w:r w:rsidRPr="009129EC">
        <w:rPr>
          <w:rFonts w:ascii="Arial" w:hAnsi="Arial" w:cs="Arial"/>
          <w:color w:val="000000"/>
        </w:rPr>
        <w:t>HP LJ 1100, 1100A, 3200</w:t>
      </w:r>
      <w:r w:rsidRPr="009129EC">
        <w:rPr>
          <w:rFonts w:ascii="Arial" w:eastAsia="Times New Roman" w:hAnsi="Arial" w:cs="Arial"/>
          <w:color w:val="000000"/>
          <w:lang w:eastAsia="ru-RU"/>
        </w:rPr>
        <w:t xml:space="preserve">, подробная инструкция для заправки </w:t>
      </w:r>
      <w:r w:rsidRPr="009129EC">
        <w:rPr>
          <w:rFonts w:ascii="Arial" w:hAnsi="Arial" w:cs="Arial"/>
          <w:color w:val="000000"/>
        </w:rPr>
        <w:t>C4092A принтера HP</w:t>
      </w:r>
      <w:r w:rsidRPr="009129EC">
        <w:rPr>
          <w:rFonts w:ascii="Arial" w:eastAsia="Times New Roman" w:hAnsi="Arial" w:cs="Arial"/>
          <w:color w:val="000000"/>
          <w:lang w:eastAsia="ru-RU"/>
        </w:rPr>
        <w:t>.</w:t>
      </w:r>
    </w:p>
    <w:p w:rsidR="009129EC" w:rsidRPr="009129EC" w:rsidRDefault="009129EC" w:rsidP="009129EC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29EC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Данная инструкция подойдет для следующих аппаратов:                                           </w:t>
      </w:r>
    </w:p>
    <w:p w:rsidR="009129EC" w:rsidRPr="009129EC" w:rsidRDefault="009129EC" w:rsidP="009129EC">
      <w:pPr>
        <w:spacing w:line="240" w:lineRule="auto"/>
        <w:textAlignment w:val="top"/>
        <w:rPr>
          <w:rFonts w:ascii="Arial" w:hAnsi="Arial" w:cs="Arial"/>
          <w:color w:val="000000"/>
        </w:rPr>
      </w:pPr>
      <w:proofErr w:type="spellStart"/>
      <w:r w:rsidRPr="009129EC">
        <w:rPr>
          <w:rFonts w:ascii="Arial" w:hAnsi="Arial" w:cs="Arial"/>
          <w:b/>
          <w:bCs/>
          <w:color w:val="000000"/>
        </w:rPr>
        <w:t>LaserJet</w:t>
      </w:r>
      <w:proofErr w:type="spellEnd"/>
      <w:r w:rsidRPr="009129EC">
        <w:rPr>
          <w:rFonts w:ascii="Arial" w:hAnsi="Arial" w:cs="Arial"/>
          <w:b/>
          <w:color w:val="000000"/>
        </w:rPr>
        <w:t xml:space="preserve"> -</w:t>
      </w:r>
      <w:r w:rsidRPr="009129EC">
        <w:rPr>
          <w:rFonts w:ascii="Arial" w:hAnsi="Arial" w:cs="Arial"/>
          <w:color w:val="000000"/>
        </w:rPr>
        <w:t xml:space="preserve"> 1100 / 1100A / 3200</w:t>
      </w:r>
    </w:p>
    <w:p w:rsidR="009129EC" w:rsidRPr="009129EC" w:rsidRDefault="009129EC" w:rsidP="009129EC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129EC">
        <w:rPr>
          <w:rFonts w:ascii="Arial" w:hAnsi="Arial" w:cs="Arial"/>
          <w:b/>
          <w:bCs/>
          <w:color w:val="000000"/>
        </w:rPr>
        <w:t>Инструкции по заправке лазерных картриджей: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668020"/>
            <wp:effectExtent l="19050" t="0" r="0" b="0"/>
            <wp:docPr id="1" name="Рисунок 1" descr="http://www.zapravka.in/public/images/instructions/big_130_514dd454f61e944b968344c7f20c779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130_514dd454f61e944b968344c7f20c779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1</w:t>
      </w:r>
    </w:p>
    <w:p w:rsidR="00A34E02" w:rsidRPr="00DB1776" w:rsidRDefault="00320E7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Перед началом заправки, поместите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>картридж</w:t>
      </w:r>
      <w:r w:rsidR="00BA47F9"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A47F9" w:rsidRPr="00DB1776">
        <w:rPr>
          <w:rFonts w:ascii="Arial" w:hAnsi="Arial" w:cs="Arial"/>
          <w:color w:val="000000"/>
        </w:rPr>
        <w:t>C4092A</w:t>
      </w:r>
      <w:r w:rsidR="00BA47F9" w:rsidRPr="00DB1776">
        <w:rPr>
          <w:rStyle w:val="apple-converted-space"/>
          <w:rFonts w:ascii="Arial" w:hAnsi="Arial" w:cs="Arial"/>
          <w:color w:val="000000"/>
        </w:rPr>
        <w:t> 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BA47F9" w:rsidRPr="00DB1776">
        <w:rPr>
          <w:rFonts w:ascii="Arial" w:eastAsia="Times New Roman" w:hAnsi="Arial" w:cs="Arial"/>
          <w:color w:val="000000"/>
          <w:lang w:eastAsia="ru-RU"/>
        </w:rPr>
        <w:t>удобную рабочую поверхность  и с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>нимите затвор барабана.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1002030"/>
            <wp:effectExtent l="19050" t="0" r="0" b="0"/>
            <wp:docPr id="2" name="Рисунок 2" descr="http://www.zapravka.in/public/images/instructions/big_131_05407ea9f3f364c848468eef4d6be29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131_05407ea9f3f364c848468eef4d6be29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2</w:t>
      </w:r>
    </w:p>
    <w:p w:rsidR="00A34E02" w:rsidRPr="00DB1776" w:rsidRDefault="00A34E0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Если </w:t>
      </w:r>
      <w:r w:rsidR="00B97F7C" w:rsidRPr="00DB1776">
        <w:rPr>
          <w:rFonts w:ascii="Arial" w:eastAsia="Times New Roman" w:hAnsi="Arial" w:cs="Arial"/>
          <w:color w:val="000000"/>
          <w:lang w:eastAsia="ru-RU"/>
        </w:rPr>
        <w:t xml:space="preserve">картридж </w:t>
      </w:r>
      <w:r w:rsidR="00B97F7C" w:rsidRPr="00DB1776">
        <w:rPr>
          <w:rFonts w:ascii="Arial" w:hAnsi="Arial" w:cs="Arial"/>
          <w:color w:val="000000"/>
        </w:rPr>
        <w:t>C4092A</w:t>
      </w:r>
      <w:r w:rsidR="00B97F7C" w:rsidRPr="00DB1776">
        <w:rPr>
          <w:rStyle w:val="apple-converted-space"/>
          <w:rFonts w:ascii="Arial" w:hAnsi="Arial" w:cs="Arial"/>
          <w:color w:val="000000"/>
        </w:rPr>
        <w:t> заправляется впервые, то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97F7C" w:rsidRPr="00DB1776">
        <w:rPr>
          <w:rFonts w:ascii="Arial" w:eastAsia="Times New Roman" w:hAnsi="Arial" w:cs="Arial"/>
          <w:color w:val="000000"/>
          <w:lang w:eastAsia="ru-RU"/>
        </w:rPr>
        <w:t>с помощью инст</w:t>
      </w:r>
      <w:r w:rsidR="000A7F12" w:rsidRPr="00DB1776">
        <w:rPr>
          <w:rFonts w:ascii="Arial" w:eastAsia="Times New Roman" w:hAnsi="Arial" w:cs="Arial"/>
          <w:color w:val="000000"/>
          <w:lang w:eastAsia="ru-RU"/>
        </w:rPr>
        <w:t>рументов выбейте</w:t>
      </w:r>
      <w:r w:rsidR="00B97F7C"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A7F12" w:rsidRPr="00DB1776">
        <w:rPr>
          <w:rFonts w:ascii="Arial" w:eastAsia="Times New Roman" w:hAnsi="Arial" w:cs="Arial"/>
          <w:color w:val="000000"/>
          <w:lang w:eastAsia="ru-RU"/>
        </w:rPr>
        <w:t xml:space="preserve">внутрь </w:t>
      </w:r>
      <w:r w:rsidRPr="00DB1776">
        <w:rPr>
          <w:rFonts w:ascii="Arial" w:eastAsia="Times New Roman" w:hAnsi="Arial" w:cs="Arial"/>
          <w:color w:val="000000"/>
          <w:lang w:eastAsia="ru-RU"/>
        </w:rPr>
        <w:t>штифты,</w:t>
      </w:r>
      <w:r w:rsidR="000A7F12" w:rsidRPr="00DB1776">
        <w:rPr>
          <w:rFonts w:ascii="Arial" w:eastAsia="Times New Roman" w:hAnsi="Arial" w:cs="Arial"/>
          <w:color w:val="000000"/>
          <w:lang w:eastAsia="ru-RU"/>
        </w:rPr>
        <w:t xml:space="preserve"> которые соединяют половинки картриджа</w:t>
      </w:r>
      <w:r w:rsidR="00F24C47" w:rsidRPr="00DB1776">
        <w:rPr>
          <w:rFonts w:ascii="Arial" w:eastAsia="Times New Roman" w:hAnsi="Arial" w:cs="Arial"/>
          <w:color w:val="000000"/>
          <w:lang w:eastAsia="ru-RU"/>
        </w:rPr>
        <w:t>, это можно сделать с помощью шила и молотка.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1256030"/>
            <wp:effectExtent l="19050" t="0" r="0" b="0"/>
            <wp:docPr id="3" name="Рисунок 3" descr="http://www.zapravka.in/public/images/instructions/big_132_d57c20c22218dd7bc9a5fdee19b3fdb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132_d57c20c22218dd7bc9a5fdee19b3fdb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3</w:t>
      </w:r>
    </w:p>
    <w:p w:rsidR="00A34E02" w:rsidRPr="00DB1776" w:rsidRDefault="00A34E0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Разъедините </w:t>
      </w:r>
      <w:r w:rsidR="00F24C47" w:rsidRPr="00DB1776">
        <w:rPr>
          <w:rFonts w:ascii="Arial" w:eastAsia="Times New Roman" w:hAnsi="Arial" w:cs="Arial"/>
          <w:color w:val="000000"/>
          <w:lang w:eastAsia="ru-RU"/>
        </w:rPr>
        <w:t>две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половинки картриджа.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6540" cy="1391285"/>
            <wp:effectExtent l="19050" t="0" r="0" b="0"/>
            <wp:docPr id="4" name="Рисунок 4" descr="http://www.zapravka.in/public/images/instructions/big_5906_84d18519cf79570f2505709260b2634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5906_84d18519cf79570f2505709260b2634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4</w:t>
      </w:r>
    </w:p>
    <w:p w:rsidR="00A34E02" w:rsidRPr="00DB1776" w:rsidRDefault="00F24C47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Извлеките барабан с помощью шила, поддев им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штифт.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993775"/>
            <wp:effectExtent l="19050" t="0" r="0" b="0"/>
            <wp:docPr id="5" name="Рисунок 5" descr="http://www.zapravka.in/public/images/instructions/big_5907_ae94911e667b5078544d3d31dae2c7b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5907_ae94911e667b5078544d3d31dae2c7b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5</w:t>
      </w:r>
    </w:p>
    <w:p w:rsidR="00A34E02" w:rsidRPr="00DB1776" w:rsidRDefault="00A34E0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Очистите барабан и отложите в место, защищенное от </w:t>
      </w:r>
      <w:r w:rsidR="00F24C47" w:rsidRPr="00DB1776">
        <w:rPr>
          <w:rFonts w:ascii="Arial" w:eastAsia="Times New Roman" w:hAnsi="Arial" w:cs="Arial"/>
          <w:color w:val="000000"/>
          <w:lang w:eastAsia="ru-RU"/>
        </w:rPr>
        <w:t xml:space="preserve">солнечного </w:t>
      </w:r>
      <w:r w:rsidRPr="00DB1776">
        <w:rPr>
          <w:rFonts w:ascii="Arial" w:eastAsia="Times New Roman" w:hAnsi="Arial" w:cs="Arial"/>
          <w:color w:val="000000"/>
          <w:lang w:eastAsia="ru-RU"/>
        </w:rPr>
        <w:t>света.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1558290"/>
            <wp:effectExtent l="19050" t="0" r="0" b="0"/>
            <wp:docPr id="6" name="Рисунок 6" descr="http://www.zapravka.in/public/images/instructions/big_5908_6191047df57198ea96d337d64f796ef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5908_6191047df57198ea96d337d64f796ef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6</w:t>
      </w:r>
    </w:p>
    <w:p w:rsidR="00A34E02" w:rsidRPr="00DB1776" w:rsidRDefault="00F24C47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Извлеките ВПЗ и о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>чистите его.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532765"/>
            <wp:effectExtent l="19050" t="0" r="0" b="0"/>
            <wp:docPr id="7" name="Рисунок 7" descr="http://www.zapravka.in/public/images/instructions/big_5909_38db3f1be838451dfb7e73f56a2500b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5909_38db3f1be838451dfb7e73f56a2500b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7</w:t>
      </w:r>
    </w:p>
    <w:p w:rsidR="00A34E02" w:rsidRPr="00DB1776" w:rsidRDefault="00F24C47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Вык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>рутите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оба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винта с ракеля и извлеките его.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6540" cy="1478915"/>
            <wp:effectExtent l="19050" t="0" r="0" b="0"/>
            <wp:docPr id="8" name="Рисунок 8" descr="http://www.zapravka.in/public/images/instructions/big_5910_35e3b9c2182ae8d119ed5b5e8f43be6f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5910_35e3b9c2182ae8d119ed5b5e8f43be6f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8</w:t>
      </w:r>
    </w:p>
    <w:p w:rsidR="00A34E02" w:rsidRPr="00DB1776" w:rsidRDefault="00A34E0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Очистите отсек для отходов от </w:t>
      </w:r>
      <w:r w:rsidR="00093F77" w:rsidRPr="00DB1776">
        <w:rPr>
          <w:rFonts w:ascii="Arial" w:eastAsia="Times New Roman" w:hAnsi="Arial" w:cs="Arial"/>
          <w:color w:val="000000"/>
          <w:lang w:eastAsia="ru-RU"/>
        </w:rPr>
        <w:t xml:space="preserve">отработанных остатков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тонера и соберите </w:t>
      </w:r>
      <w:r w:rsidR="00093F77" w:rsidRPr="00DB1776">
        <w:rPr>
          <w:rFonts w:ascii="Arial" w:eastAsia="Times New Roman" w:hAnsi="Arial" w:cs="Arial"/>
          <w:color w:val="000000"/>
          <w:lang w:eastAsia="ru-RU"/>
        </w:rPr>
        <w:t xml:space="preserve">данную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половинку картриджа</w:t>
      </w:r>
      <w:r w:rsidR="00093F77" w:rsidRPr="00DB1776">
        <w:rPr>
          <w:rFonts w:ascii="Arial" w:eastAsia="Times New Roman" w:hAnsi="Arial" w:cs="Arial"/>
          <w:color w:val="000000"/>
          <w:lang w:eastAsia="ru-RU"/>
        </w:rPr>
        <w:t>,  о</w:t>
      </w:r>
      <w:r w:rsidRPr="00DB1776">
        <w:rPr>
          <w:rFonts w:ascii="Arial" w:eastAsia="Times New Roman" w:hAnsi="Arial" w:cs="Arial"/>
          <w:color w:val="000000"/>
          <w:lang w:eastAsia="ru-RU"/>
        </w:rPr>
        <w:t>тложите в сторону.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1717675"/>
            <wp:effectExtent l="19050" t="0" r="0" b="0"/>
            <wp:docPr id="9" name="Рисунок 9" descr="http://www.zapravka.in/public/images/instructions/big_5911_5653d1ab792100b928b2c759668b307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5911_5653d1ab792100b928b2c759668b307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9</w:t>
      </w:r>
    </w:p>
    <w:p w:rsidR="00A34E02" w:rsidRPr="00DB1776" w:rsidRDefault="00093F77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Выкрутите винт с боковой крышки. Вс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кройте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на отсеке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>пробку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максимально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высыпьте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все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>остатки тонера.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532765"/>
            <wp:effectExtent l="19050" t="0" r="0" b="0"/>
            <wp:docPr id="10" name="Рисунок 10" descr="http://www.zapravka.in/public/images/instructions/big_5912_716f69a61a6e5d6ffb8ac0fc5a47bf1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5912_716f69a61a6e5d6ffb8ac0fc5a47bf1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10</w:t>
      </w:r>
    </w:p>
    <w:p w:rsidR="00A34E02" w:rsidRPr="00DB1776" w:rsidRDefault="007737DF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Вытащите  магнитный вал,  при  этом важно не потерять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шестеренку и детали! Очистите вал и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временно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>отложите.</w:t>
      </w:r>
    </w:p>
    <w:p w:rsidR="00A34E02" w:rsidRPr="00DB1776" w:rsidRDefault="00A34E02" w:rsidP="00F82A2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11</w:t>
      </w:r>
    </w:p>
    <w:p w:rsidR="00A34E02" w:rsidRPr="00DB1776" w:rsidRDefault="00BF2678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Выкрутите оба  </w:t>
      </w:r>
      <w:r w:rsidR="00320E72" w:rsidRPr="00DB1776">
        <w:rPr>
          <w:rFonts w:ascii="Arial" w:eastAsia="Times New Roman" w:hAnsi="Arial" w:cs="Arial"/>
          <w:color w:val="000000"/>
          <w:lang w:eastAsia="ru-RU"/>
        </w:rPr>
        <w:t xml:space="preserve">винта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вытащите 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дозирующее лезвие.</w:t>
      </w:r>
    </w:p>
    <w:p w:rsidR="00F82A27" w:rsidRPr="00DB1776" w:rsidRDefault="00F82A27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12</w:t>
      </w:r>
    </w:p>
    <w:p w:rsidR="00A34E02" w:rsidRPr="00DB1776" w:rsidRDefault="00A34E0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 xml:space="preserve">Очистите отсек и установите </w:t>
      </w:r>
      <w:r w:rsidR="00BF2678" w:rsidRPr="00DB1776">
        <w:rPr>
          <w:rFonts w:ascii="Arial" w:eastAsia="Times New Roman" w:hAnsi="Arial" w:cs="Arial"/>
          <w:color w:val="000000"/>
          <w:lang w:eastAsia="ru-RU"/>
        </w:rPr>
        <w:t xml:space="preserve">обратно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дозирующее лезвие, </w:t>
      </w:r>
      <w:r w:rsidR="00BF2678" w:rsidRPr="00DB1776">
        <w:rPr>
          <w:rFonts w:ascii="Arial" w:eastAsia="Times New Roman" w:hAnsi="Arial" w:cs="Arial"/>
          <w:color w:val="000000"/>
          <w:lang w:eastAsia="ru-RU"/>
        </w:rPr>
        <w:t xml:space="preserve">соответственно </w:t>
      </w:r>
      <w:r w:rsidRPr="00DB1776">
        <w:rPr>
          <w:rFonts w:ascii="Arial" w:eastAsia="Times New Roman" w:hAnsi="Arial" w:cs="Arial"/>
          <w:color w:val="000000"/>
          <w:lang w:eastAsia="ru-RU"/>
        </w:rPr>
        <w:t>прикрутив его винтами.</w:t>
      </w:r>
    </w:p>
    <w:p w:rsidR="00A34E02" w:rsidRPr="00DB1776" w:rsidRDefault="00A34E02" w:rsidP="00A34E02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6540" cy="1017905"/>
            <wp:effectExtent l="19050" t="0" r="0" b="0"/>
            <wp:docPr id="11" name="Рисунок 11" descr="http://www.zapravka.in/public/images/instructions/big_5915_ab1c2a48dacab6cb6d4f4db7b9b4edd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pravka.in/public/images/instructions/big_5915_ab1c2a48dacab6cb6d4f4db7b9b4edd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2" w:rsidRPr="00DB1776" w:rsidRDefault="00A34E02" w:rsidP="00A34E02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13</w:t>
      </w:r>
    </w:p>
    <w:p w:rsidR="00A34E02" w:rsidRPr="00DB1776" w:rsidRDefault="00D237BF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Придерживая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магнитный вал</w:t>
      </w:r>
      <w:r w:rsidRPr="00DB1776">
        <w:rPr>
          <w:rFonts w:ascii="Arial" w:eastAsia="Times New Roman" w:hAnsi="Arial" w:cs="Arial"/>
          <w:color w:val="000000"/>
          <w:lang w:eastAsia="ru-RU"/>
        </w:rPr>
        <w:t>, установите его и насыпьте</w:t>
      </w:r>
      <w:r w:rsidR="00A34E02" w:rsidRPr="00DB1776">
        <w:rPr>
          <w:rFonts w:ascii="Arial" w:eastAsia="Times New Roman" w:hAnsi="Arial" w:cs="Arial"/>
          <w:color w:val="000000"/>
          <w:lang w:eastAsia="ru-RU"/>
        </w:rPr>
        <w:t xml:space="preserve"> тонер в отсек.</w:t>
      </w:r>
    </w:p>
    <w:p w:rsidR="00A34E02" w:rsidRPr="00DB1776" w:rsidRDefault="00A34E02" w:rsidP="00F82A2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14</w:t>
      </w:r>
    </w:p>
    <w:p w:rsidR="00A34E02" w:rsidRPr="00DB1776" w:rsidRDefault="00A34E0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За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>ткните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отсек пробкой.</w:t>
      </w:r>
    </w:p>
    <w:p w:rsidR="00A34E02" w:rsidRPr="00DB1776" w:rsidRDefault="00A34E02" w:rsidP="00F82A2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 </w:t>
      </w:r>
    </w:p>
    <w:p w:rsidR="00A34E02" w:rsidRPr="00DB1776" w:rsidRDefault="00A34E02" w:rsidP="00A34E02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776">
        <w:rPr>
          <w:rFonts w:ascii="Arial" w:eastAsia="Times New Roman" w:hAnsi="Arial" w:cs="Arial"/>
          <w:b/>
          <w:bCs/>
          <w:color w:val="000000"/>
          <w:lang w:eastAsia="ru-RU"/>
        </w:rPr>
        <w:t>Шаг: 15</w:t>
      </w:r>
    </w:p>
    <w:p w:rsidR="00A34E02" w:rsidRPr="00DB1776" w:rsidRDefault="00A34E02" w:rsidP="00A34E02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DB1776">
        <w:rPr>
          <w:rFonts w:ascii="Arial" w:eastAsia="Times New Roman" w:hAnsi="Arial" w:cs="Arial"/>
          <w:color w:val="000000"/>
          <w:lang w:eastAsia="ru-RU"/>
        </w:rPr>
        <w:t>Соберите картридж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B1776">
        <w:rPr>
          <w:rFonts w:ascii="Arial" w:eastAsia="Times New Roman" w:hAnsi="Arial" w:cs="Arial"/>
          <w:color w:val="000000"/>
          <w:lang w:eastAsia="ru-RU"/>
        </w:rPr>
        <w:t xml:space="preserve"> в 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>порядке, обратном разбору</w:t>
      </w:r>
      <w:r w:rsidRPr="00DB1776">
        <w:rPr>
          <w:rFonts w:ascii="Arial" w:eastAsia="Times New Roman" w:hAnsi="Arial" w:cs="Arial"/>
          <w:color w:val="000000"/>
          <w:lang w:eastAsia="ru-RU"/>
        </w:rPr>
        <w:t>.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 xml:space="preserve"> Заправка картриджа </w:t>
      </w:r>
      <w:r w:rsidR="006C1768" w:rsidRPr="00DB1776">
        <w:rPr>
          <w:rFonts w:ascii="Arial" w:eastAsia="Times New Roman" w:hAnsi="Arial" w:cs="Arial"/>
          <w:color w:val="000000"/>
          <w:lang w:val="en-US" w:eastAsia="ru-RU"/>
        </w:rPr>
        <w:t>HP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1768" w:rsidRPr="00DB1776">
        <w:rPr>
          <w:rFonts w:ascii="Arial" w:eastAsia="Times New Roman" w:hAnsi="Arial" w:cs="Arial"/>
          <w:color w:val="000000"/>
          <w:lang w:val="en-US" w:eastAsia="ru-RU"/>
        </w:rPr>
        <w:t>C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>4092</w:t>
      </w:r>
      <w:r w:rsidR="006C1768" w:rsidRPr="00DB1776">
        <w:rPr>
          <w:rFonts w:ascii="Arial" w:eastAsia="Times New Roman" w:hAnsi="Arial" w:cs="Arial"/>
          <w:color w:val="000000"/>
          <w:lang w:val="en-US" w:eastAsia="ru-RU"/>
        </w:rPr>
        <w:t>A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0E72" w:rsidRPr="00DB1776">
        <w:rPr>
          <w:rFonts w:ascii="Arial" w:eastAsia="Times New Roman" w:hAnsi="Arial" w:cs="Arial"/>
          <w:color w:val="000000"/>
          <w:lang w:eastAsia="ru-RU"/>
        </w:rPr>
        <w:t xml:space="preserve">успешно </w:t>
      </w:r>
      <w:r w:rsidR="006C1768" w:rsidRPr="00DB1776">
        <w:rPr>
          <w:rFonts w:ascii="Arial" w:eastAsia="Times New Roman" w:hAnsi="Arial" w:cs="Arial"/>
          <w:color w:val="000000"/>
          <w:lang w:eastAsia="ru-RU"/>
        </w:rPr>
        <w:t>завершена!</w:t>
      </w:r>
    </w:p>
    <w:p w:rsidR="0000664F" w:rsidRPr="00DB1776" w:rsidRDefault="00556CD0">
      <w:pPr>
        <w:rPr>
          <w:rFonts w:ascii="Arial" w:hAnsi="Arial" w:cs="Arial"/>
        </w:rPr>
      </w:pPr>
    </w:p>
    <w:sectPr w:rsidR="0000664F" w:rsidRPr="00DB1776" w:rsidSect="006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0B2"/>
    <w:multiLevelType w:val="multilevel"/>
    <w:tmpl w:val="35740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4E02"/>
    <w:rsid w:val="00093F77"/>
    <w:rsid w:val="000A7F12"/>
    <w:rsid w:val="001A7B42"/>
    <w:rsid w:val="00285961"/>
    <w:rsid w:val="00320E72"/>
    <w:rsid w:val="00522886"/>
    <w:rsid w:val="005613CE"/>
    <w:rsid w:val="006C1768"/>
    <w:rsid w:val="006E7B9B"/>
    <w:rsid w:val="00761A09"/>
    <w:rsid w:val="007737DF"/>
    <w:rsid w:val="009129EC"/>
    <w:rsid w:val="00921652"/>
    <w:rsid w:val="009C717F"/>
    <w:rsid w:val="009D24EB"/>
    <w:rsid w:val="00A34E02"/>
    <w:rsid w:val="00B579D6"/>
    <w:rsid w:val="00B97F7C"/>
    <w:rsid w:val="00BA47F9"/>
    <w:rsid w:val="00BF2678"/>
    <w:rsid w:val="00CB3A8A"/>
    <w:rsid w:val="00D237BF"/>
    <w:rsid w:val="00D27A2F"/>
    <w:rsid w:val="00DB1776"/>
    <w:rsid w:val="00DC789C"/>
    <w:rsid w:val="00EA4B47"/>
    <w:rsid w:val="00ED471E"/>
    <w:rsid w:val="00ED5441"/>
    <w:rsid w:val="00F24C47"/>
    <w:rsid w:val="00F82A27"/>
    <w:rsid w:val="00F9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9B"/>
  </w:style>
  <w:style w:type="paragraph" w:styleId="1">
    <w:name w:val="heading 1"/>
    <w:basedOn w:val="a"/>
    <w:link w:val="10"/>
    <w:uiPriority w:val="9"/>
    <w:qFormat/>
    <w:rsid w:val="0052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E02"/>
  </w:style>
  <w:style w:type="paragraph" w:styleId="a3">
    <w:name w:val="Balloon Text"/>
    <w:basedOn w:val="a"/>
    <w:link w:val="a4"/>
    <w:uiPriority w:val="99"/>
    <w:semiHidden/>
    <w:unhideWhenUsed/>
    <w:rsid w:val="00A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2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902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895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66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985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476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865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732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305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46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011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934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597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2442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992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949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452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42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15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2463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737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61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100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66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40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4150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322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37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2762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699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64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46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7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735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894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85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65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779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apravka.in/public/images/instructions/5907_ae94911e667b5078544d3d31dae2c7bb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zapravka.in/public/images/instructions/5911_5653d1ab792100b928b2c759668b3074.jpg" TargetMode="External"/><Relationship Id="rId7" Type="http://schemas.openxmlformats.org/officeDocument/2006/relationships/hyperlink" Target="http://www.zapravka.in/public/images/instructions/131_05407ea9f3f364c848468eef4d6be29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zapravka.in/public/images/instructions/5909_38db3f1be838451dfb7e73f56a2500b6.jpg" TargetMode="External"/><Relationship Id="rId25" Type="http://schemas.openxmlformats.org/officeDocument/2006/relationships/hyperlink" Target="http://www.zapravka.in/public/images/instructions/5915_ab1c2a48dacab6cb6d4f4db7b9b4eddc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pravka.in/public/images/instructions/5906_84d18519cf79570f2505709260b26345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zapravka.in/public/images/instructions/130_514dd454f61e944b968344c7f20c779c.jpg" TargetMode="External"/><Relationship Id="rId15" Type="http://schemas.openxmlformats.org/officeDocument/2006/relationships/hyperlink" Target="http://www.zapravka.in/public/images/instructions/5908_6191047df57198ea96d337d64f796efa.jpg" TargetMode="External"/><Relationship Id="rId23" Type="http://schemas.openxmlformats.org/officeDocument/2006/relationships/hyperlink" Target="http://www.zapravka.in/public/images/instructions/5912_716f69a61a6e5d6ffb8ac0fc5a47bf1e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zapravka.in/public/images/instructions/5910_35e3b9c2182ae8d119ed5b5e8f43be6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pravka.in/public/images/instructions/132_d57c20c22218dd7bc9a5fdee19b3fdb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25</cp:revision>
  <dcterms:created xsi:type="dcterms:W3CDTF">2013-02-23T12:30:00Z</dcterms:created>
  <dcterms:modified xsi:type="dcterms:W3CDTF">2013-04-08T12:53:00Z</dcterms:modified>
</cp:coreProperties>
</file>